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8A" w:rsidRDefault="004E7479">
      <w:r>
        <w:t>DEPARTMENT OF BOTANY</w:t>
      </w:r>
    </w:p>
    <w:p w:rsidR="004E7479" w:rsidRDefault="004E7479">
      <w:r>
        <w:t>COMPETENCY TEST REPORT</w:t>
      </w:r>
    </w:p>
    <w:p w:rsidR="004E7479" w:rsidRDefault="004E7479">
      <w:r>
        <w:t>The report is prepared based on the following scale: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4E7479" w:rsidRPr="004E7479" w:rsidTr="004E7479">
        <w:tc>
          <w:tcPr>
            <w:tcW w:w="3005" w:type="dxa"/>
          </w:tcPr>
          <w:p w:rsidR="004E7479" w:rsidRPr="004E7479" w:rsidRDefault="004E7479" w:rsidP="005230F2">
            <w:r w:rsidRPr="004E7479">
              <w:t>Poor</w:t>
            </w:r>
          </w:p>
        </w:tc>
        <w:tc>
          <w:tcPr>
            <w:tcW w:w="3005" w:type="dxa"/>
          </w:tcPr>
          <w:p w:rsidR="004E7479" w:rsidRPr="004E7479" w:rsidRDefault="004E7479" w:rsidP="005230F2">
            <w:r w:rsidRPr="004E7479">
              <w:t xml:space="preserve"> less than 35%</w:t>
            </w:r>
          </w:p>
        </w:tc>
      </w:tr>
      <w:tr w:rsidR="004E7479" w:rsidRPr="004E7479" w:rsidTr="004E7479">
        <w:tc>
          <w:tcPr>
            <w:tcW w:w="3005" w:type="dxa"/>
          </w:tcPr>
          <w:p w:rsidR="004E7479" w:rsidRPr="004E7479" w:rsidRDefault="004E7479" w:rsidP="005230F2">
            <w:r w:rsidRPr="004E7479">
              <w:t>Average</w:t>
            </w:r>
          </w:p>
        </w:tc>
        <w:tc>
          <w:tcPr>
            <w:tcW w:w="3005" w:type="dxa"/>
          </w:tcPr>
          <w:p w:rsidR="004E7479" w:rsidRPr="004E7479" w:rsidRDefault="004E7479" w:rsidP="005230F2">
            <w:r w:rsidRPr="004E7479">
              <w:t xml:space="preserve"> 35</w:t>
            </w:r>
            <w:r>
              <w:t>- 60%</w:t>
            </w:r>
          </w:p>
        </w:tc>
      </w:tr>
      <w:tr w:rsidR="004E7479" w:rsidRPr="004E7479" w:rsidTr="004E7479">
        <w:tc>
          <w:tcPr>
            <w:tcW w:w="3005" w:type="dxa"/>
          </w:tcPr>
          <w:p w:rsidR="004E7479" w:rsidRPr="004E7479" w:rsidRDefault="004E7479" w:rsidP="005230F2">
            <w:r w:rsidRPr="004E7479">
              <w:t>Above Average</w:t>
            </w:r>
          </w:p>
        </w:tc>
        <w:tc>
          <w:tcPr>
            <w:tcW w:w="3005" w:type="dxa"/>
          </w:tcPr>
          <w:p w:rsidR="004E7479" w:rsidRPr="004E7479" w:rsidRDefault="004E7479" w:rsidP="005230F2">
            <w:r w:rsidRPr="004E7479">
              <w:t xml:space="preserve"> above 60%</w:t>
            </w:r>
          </w:p>
        </w:tc>
      </w:tr>
    </w:tbl>
    <w:p w:rsidR="004E7479" w:rsidRDefault="004E7479"/>
    <w:p w:rsidR="004E7479" w:rsidRDefault="004E7479">
      <w:proofErr w:type="spellStart"/>
      <w:r>
        <w:t>F.Y.B.Sc</w:t>
      </w:r>
      <w:proofErr w:type="spellEnd"/>
      <w:r>
        <w:t>.</w:t>
      </w:r>
    </w:p>
    <w:p w:rsidR="004E7479" w:rsidRDefault="004E7479">
      <w:r>
        <w:t>40% of the class answered the Competency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4E7479" w:rsidRPr="004E7479" w:rsidTr="005230F2">
        <w:tc>
          <w:tcPr>
            <w:tcW w:w="3005" w:type="dxa"/>
          </w:tcPr>
          <w:p w:rsidR="004E7479" w:rsidRPr="004E7479" w:rsidRDefault="004E7479" w:rsidP="005230F2">
            <w:r w:rsidRPr="004E7479">
              <w:t>Poor</w:t>
            </w:r>
          </w:p>
        </w:tc>
        <w:tc>
          <w:tcPr>
            <w:tcW w:w="3005" w:type="dxa"/>
          </w:tcPr>
          <w:p w:rsidR="004E7479" w:rsidRPr="004E7479" w:rsidRDefault="004E7479" w:rsidP="005230F2">
            <w:r w:rsidRPr="004E7479">
              <w:t xml:space="preserve"> less than 35%</w:t>
            </w:r>
          </w:p>
        </w:tc>
        <w:tc>
          <w:tcPr>
            <w:tcW w:w="3005" w:type="dxa"/>
          </w:tcPr>
          <w:p w:rsidR="004E7479" w:rsidRPr="004E7479" w:rsidRDefault="004E7479" w:rsidP="005230F2">
            <w:r>
              <w:t>40%</w:t>
            </w:r>
          </w:p>
        </w:tc>
      </w:tr>
      <w:tr w:rsidR="004E7479" w:rsidRPr="004E7479" w:rsidTr="005230F2">
        <w:tc>
          <w:tcPr>
            <w:tcW w:w="3005" w:type="dxa"/>
          </w:tcPr>
          <w:p w:rsidR="004E7479" w:rsidRPr="004E7479" w:rsidRDefault="004E7479" w:rsidP="005230F2">
            <w:r w:rsidRPr="004E7479">
              <w:t>Average</w:t>
            </w:r>
          </w:p>
        </w:tc>
        <w:tc>
          <w:tcPr>
            <w:tcW w:w="3005" w:type="dxa"/>
          </w:tcPr>
          <w:p w:rsidR="004E7479" w:rsidRPr="004E7479" w:rsidRDefault="004E7479" w:rsidP="005230F2">
            <w:r w:rsidRPr="004E7479">
              <w:t xml:space="preserve"> 35</w:t>
            </w:r>
            <w:r>
              <w:t>- 60%</w:t>
            </w:r>
          </w:p>
        </w:tc>
        <w:tc>
          <w:tcPr>
            <w:tcW w:w="3005" w:type="dxa"/>
          </w:tcPr>
          <w:p w:rsidR="004E7479" w:rsidRPr="004E7479" w:rsidRDefault="004E7479" w:rsidP="005230F2">
            <w:r>
              <w:t>50%</w:t>
            </w:r>
          </w:p>
        </w:tc>
      </w:tr>
      <w:tr w:rsidR="004E7479" w:rsidRPr="004E7479" w:rsidTr="005230F2">
        <w:tc>
          <w:tcPr>
            <w:tcW w:w="3005" w:type="dxa"/>
          </w:tcPr>
          <w:p w:rsidR="004E7479" w:rsidRPr="004E7479" w:rsidRDefault="004E7479" w:rsidP="005230F2">
            <w:r w:rsidRPr="004E7479">
              <w:t>Above Average</w:t>
            </w:r>
          </w:p>
        </w:tc>
        <w:tc>
          <w:tcPr>
            <w:tcW w:w="3005" w:type="dxa"/>
          </w:tcPr>
          <w:p w:rsidR="004E7479" w:rsidRPr="004E7479" w:rsidRDefault="004E7479" w:rsidP="005230F2">
            <w:r w:rsidRPr="004E7479">
              <w:t xml:space="preserve"> above 60%</w:t>
            </w:r>
          </w:p>
        </w:tc>
        <w:tc>
          <w:tcPr>
            <w:tcW w:w="3005" w:type="dxa"/>
          </w:tcPr>
          <w:p w:rsidR="004E7479" w:rsidRPr="004E7479" w:rsidRDefault="004E7479" w:rsidP="005230F2">
            <w:r>
              <w:t>10%</w:t>
            </w:r>
          </w:p>
        </w:tc>
      </w:tr>
    </w:tbl>
    <w:p w:rsidR="004E7479" w:rsidRDefault="004E7479"/>
    <w:p w:rsidR="005230F2" w:rsidRDefault="005230F2">
      <w:r>
        <w:rPr>
          <w:noProof/>
          <w:lang w:eastAsia="en-IN"/>
        </w:rPr>
        <w:drawing>
          <wp:inline distT="0" distB="0" distL="0" distR="0">
            <wp:extent cx="4282440" cy="1965960"/>
            <wp:effectExtent l="0" t="0" r="381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45449" w:rsidRDefault="00845449">
      <w:proofErr w:type="spellStart"/>
      <w:r>
        <w:t>S.Y.</w:t>
      </w:r>
      <w:proofErr w:type="gramStart"/>
      <w:r>
        <w:t>B.Sc</w:t>
      </w:r>
      <w:proofErr w:type="spellEnd"/>
      <w:proofErr w:type="gramEnd"/>
    </w:p>
    <w:p w:rsidR="00E511FC" w:rsidRDefault="00E511FC">
      <w:r>
        <w:t>64</w:t>
      </w:r>
      <w:bookmarkStart w:id="0" w:name="_GoBack"/>
      <w:bookmarkEnd w:id="0"/>
      <w:r>
        <w:t>% of the clas</w:t>
      </w:r>
      <w:r>
        <w:t>s answered the Competency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45449" w:rsidRPr="004E7479" w:rsidTr="005230F2">
        <w:tc>
          <w:tcPr>
            <w:tcW w:w="3005" w:type="dxa"/>
          </w:tcPr>
          <w:p w:rsidR="00845449" w:rsidRPr="004E7479" w:rsidRDefault="00845449" w:rsidP="005230F2">
            <w:r w:rsidRPr="004E7479">
              <w:t>Poor</w:t>
            </w:r>
          </w:p>
        </w:tc>
        <w:tc>
          <w:tcPr>
            <w:tcW w:w="3005" w:type="dxa"/>
          </w:tcPr>
          <w:p w:rsidR="00845449" w:rsidRPr="004E7479" w:rsidRDefault="00845449" w:rsidP="005230F2">
            <w:r w:rsidRPr="004E7479">
              <w:t xml:space="preserve"> less than 35%</w:t>
            </w:r>
          </w:p>
        </w:tc>
        <w:tc>
          <w:tcPr>
            <w:tcW w:w="3005" w:type="dxa"/>
          </w:tcPr>
          <w:p w:rsidR="00845449" w:rsidRPr="004E7479" w:rsidRDefault="00E511FC" w:rsidP="005230F2">
            <w:r>
              <w:t>39</w:t>
            </w:r>
            <w:r w:rsidR="00845449">
              <w:t>%</w:t>
            </w:r>
          </w:p>
        </w:tc>
      </w:tr>
      <w:tr w:rsidR="00845449" w:rsidRPr="004E7479" w:rsidTr="005230F2">
        <w:tc>
          <w:tcPr>
            <w:tcW w:w="3005" w:type="dxa"/>
          </w:tcPr>
          <w:p w:rsidR="00845449" w:rsidRPr="004E7479" w:rsidRDefault="00845449" w:rsidP="005230F2">
            <w:r w:rsidRPr="004E7479">
              <w:t>Average</w:t>
            </w:r>
          </w:p>
        </w:tc>
        <w:tc>
          <w:tcPr>
            <w:tcW w:w="3005" w:type="dxa"/>
          </w:tcPr>
          <w:p w:rsidR="00845449" w:rsidRPr="004E7479" w:rsidRDefault="00845449" w:rsidP="005230F2">
            <w:r w:rsidRPr="004E7479">
              <w:t xml:space="preserve"> 35</w:t>
            </w:r>
            <w:r>
              <w:t>- 60%</w:t>
            </w:r>
          </w:p>
        </w:tc>
        <w:tc>
          <w:tcPr>
            <w:tcW w:w="3005" w:type="dxa"/>
          </w:tcPr>
          <w:p w:rsidR="00845449" w:rsidRPr="004E7479" w:rsidRDefault="00E511FC" w:rsidP="005230F2">
            <w:r>
              <w:t>61</w:t>
            </w:r>
            <w:r w:rsidR="00845449">
              <w:t>%</w:t>
            </w:r>
          </w:p>
        </w:tc>
      </w:tr>
      <w:tr w:rsidR="00845449" w:rsidRPr="004E7479" w:rsidTr="005230F2">
        <w:tc>
          <w:tcPr>
            <w:tcW w:w="3005" w:type="dxa"/>
          </w:tcPr>
          <w:p w:rsidR="00845449" w:rsidRPr="004E7479" w:rsidRDefault="00845449" w:rsidP="005230F2">
            <w:r w:rsidRPr="004E7479">
              <w:t>Above Average</w:t>
            </w:r>
          </w:p>
        </w:tc>
        <w:tc>
          <w:tcPr>
            <w:tcW w:w="3005" w:type="dxa"/>
          </w:tcPr>
          <w:p w:rsidR="00845449" w:rsidRPr="004E7479" w:rsidRDefault="00845449" w:rsidP="005230F2">
            <w:r w:rsidRPr="004E7479">
              <w:t xml:space="preserve"> above 60%</w:t>
            </w:r>
          </w:p>
        </w:tc>
        <w:tc>
          <w:tcPr>
            <w:tcW w:w="3005" w:type="dxa"/>
          </w:tcPr>
          <w:p w:rsidR="00845449" w:rsidRPr="004E7479" w:rsidRDefault="00E511FC" w:rsidP="005230F2">
            <w:r>
              <w:t>00</w:t>
            </w:r>
            <w:r w:rsidR="00845449">
              <w:t>%</w:t>
            </w:r>
          </w:p>
        </w:tc>
      </w:tr>
    </w:tbl>
    <w:p w:rsidR="00845449" w:rsidRDefault="00845449"/>
    <w:p w:rsidR="005230F2" w:rsidRDefault="005230F2">
      <w:r>
        <w:rPr>
          <w:noProof/>
          <w:lang w:eastAsia="en-IN"/>
        </w:rPr>
        <w:drawing>
          <wp:inline distT="0" distB="0" distL="0" distR="0">
            <wp:extent cx="4488180" cy="2095500"/>
            <wp:effectExtent l="0" t="0" r="762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1FC" w:rsidRDefault="00E511FC"/>
    <w:p w:rsidR="00241BDC" w:rsidRDefault="00241BDC">
      <w:proofErr w:type="spellStart"/>
      <w:r>
        <w:t>T.Y.B.Sc</w:t>
      </w:r>
      <w:proofErr w:type="spellEnd"/>
      <w:r>
        <w:t>.</w:t>
      </w:r>
    </w:p>
    <w:p w:rsidR="00241BDC" w:rsidRDefault="00241BDC">
      <w:r>
        <w:t>83% of the class answered the Competency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41BDC" w:rsidRPr="004E7479" w:rsidTr="005230F2">
        <w:tc>
          <w:tcPr>
            <w:tcW w:w="3005" w:type="dxa"/>
          </w:tcPr>
          <w:p w:rsidR="00241BDC" w:rsidRPr="004E7479" w:rsidRDefault="00241BDC" w:rsidP="005230F2">
            <w:r w:rsidRPr="004E7479">
              <w:t>Poor</w:t>
            </w:r>
          </w:p>
        </w:tc>
        <w:tc>
          <w:tcPr>
            <w:tcW w:w="3005" w:type="dxa"/>
          </w:tcPr>
          <w:p w:rsidR="00241BDC" w:rsidRPr="004E7479" w:rsidRDefault="00241BDC" w:rsidP="005230F2">
            <w:r w:rsidRPr="004E7479">
              <w:t xml:space="preserve"> less than 35%</w:t>
            </w:r>
          </w:p>
        </w:tc>
        <w:tc>
          <w:tcPr>
            <w:tcW w:w="3005" w:type="dxa"/>
          </w:tcPr>
          <w:p w:rsidR="00241BDC" w:rsidRPr="004E7479" w:rsidRDefault="00AA4A7C" w:rsidP="005230F2">
            <w:r>
              <w:t>30</w:t>
            </w:r>
            <w:r w:rsidR="00241BDC">
              <w:t>%</w:t>
            </w:r>
          </w:p>
        </w:tc>
      </w:tr>
      <w:tr w:rsidR="00241BDC" w:rsidRPr="004E7479" w:rsidTr="005230F2">
        <w:tc>
          <w:tcPr>
            <w:tcW w:w="3005" w:type="dxa"/>
          </w:tcPr>
          <w:p w:rsidR="00241BDC" w:rsidRPr="004E7479" w:rsidRDefault="00241BDC" w:rsidP="005230F2">
            <w:r w:rsidRPr="004E7479">
              <w:t>Average</w:t>
            </w:r>
          </w:p>
        </w:tc>
        <w:tc>
          <w:tcPr>
            <w:tcW w:w="3005" w:type="dxa"/>
          </w:tcPr>
          <w:p w:rsidR="00241BDC" w:rsidRPr="004E7479" w:rsidRDefault="00241BDC" w:rsidP="005230F2">
            <w:r w:rsidRPr="004E7479">
              <w:t xml:space="preserve"> 35</w:t>
            </w:r>
            <w:r>
              <w:t>- 60%</w:t>
            </w:r>
          </w:p>
        </w:tc>
        <w:tc>
          <w:tcPr>
            <w:tcW w:w="3005" w:type="dxa"/>
          </w:tcPr>
          <w:p w:rsidR="00241BDC" w:rsidRPr="004E7479" w:rsidRDefault="00AA4A7C" w:rsidP="005230F2">
            <w:r>
              <w:t>30</w:t>
            </w:r>
            <w:r w:rsidR="00241BDC">
              <w:t>%</w:t>
            </w:r>
          </w:p>
        </w:tc>
      </w:tr>
      <w:tr w:rsidR="00241BDC" w:rsidRPr="004E7479" w:rsidTr="005230F2">
        <w:tc>
          <w:tcPr>
            <w:tcW w:w="3005" w:type="dxa"/>
          </w:tcPr>
          <w:p w:rsidR="00241BDC" w:rsidRPr="004E7479" w:rsidRDefault="00241BDC" w:rsidP="005230F2">
            <w:r w:rsidRPr="004E7479">
              <w:t>Above Average</w:t>
            </w:r>
          </w:p>
        </w:tc>
        <w:tc>
          <w:tcPr>
            <w:tcW w:w="3005" w:type="dxa"/>
          </w:tcPr>
          <w:p w:rsidR="00241BDC" w:rsidRPr="004E7479" w:rsidRDefault="00241BDC" w:rsidP="005230F2">
            <w:r w:rsidRPr="004E7479">
              <w:t xml:space="preserve"> above 60%</w:t>
            </w:r>
          </w:p>
        </w:tc>
        <w:tc>
          <w:tcPr>
            <w:tcW w:w="3005" w:type="dxa"/>
          </w:tcPr>
          <w:p w:rsidR="00241BDC" w:rsidRPr="004E7479" w:rsidRDefault="00AA4A7C" w:rsidP="005230F2">
            <w:r>
              <w:t>40</w:t>
            </w:r>
            <w:r w:rsidR="00241BDC">
              <w:t>%</w:t>
            </w:r>
          </w:p>
        </w:tc>
      </w:tr>
    </w:tbl>
    <w:p w:rsidR="00241BDC" w:rsidRDefault="00241BDC"/>
    <w:p w:rsidR="004E7479" w:rsidRDefault="005230F2" w:rsidP="004E7479"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7479" w:rsidRDefault="004E7479" w:rsidP="004E7479">
      <w:pPr>
        <w:tabs>
          <w:tab w:val="left" w:pos="2088"/>
        </w:tabs>
      </w:pPr>
      <w:r>
        <w:tab/>
      </w:r>
    </w:p>
    <w:p w:rsidR="004E7479" w:rsidRDefault="004E7479" w:rsidP="004E7479">
      <w:pPr>
        <w:tabs>
          <w:tab w:val="left" w:pos="2088"/>
        </w:tabs>
      </w:pPr>
    </w:p>
    <w:p w:rsidR="004E7479" w:rsidRDefault="004E7479" w:rsidP="004E7479">
      <w:pPr>
        <w:tabs>
          <w:tab w:val="left" w:pos="2088"/>
        </w:tabs>
      </w:pPr>
    </w:p>
    <w:p w:rsidR="004E7479" w:rsidRPr="004E7479" w:rsidRDefault="004E7479" w:rsidP="004E7479">
      <w:pPr>
        <w:tabs>
          <w:tab w:val="left" w:pos="2088"/>
        </w:tabs>
      </w:pPr>
    </w:p>
    <w:sectPr w:rsidR="004E7479" w:rsidRPr="004E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79"/>
    <w:rsid w:val="00241BDC"/>
    <w:rsid w:val="004E7479"/>
    <w:rsid w:val="005230F2"/>
    <w:rsid w:val="00721E8A"/>
    <w:rsid w:val="00845449"/>
    <w:rsid w:val="00AA4A7C"/>
    <w:rsid w:val="00E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D192"/>
  <w15:chartTrackingRefBased/>
  <w15:docId w15:val="{5F0B6EF2-260D-48F6-942C-4A0D41D7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FYBSc</a:t>
            </a:r>
            <a:r>
              <a:rPr lang="en-US" baseline="0"/>
              <a:t> Performance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06-4DE5-98A3-40804FC4C1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06-4DE5-98A3-40804FC4C1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06-4DE5-98A3-40804FC4C1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306-4DE5-98A3-40804FC4C101}"/>
              </c:ext>
            </c:extLst>
          </c:dPt>
          <c:cat>
            <c:strRef>
              <c:f>Sheet1!$A$2:$A$5</c:f>
              <c:strCache>
                <c:ptCount val="3"/>
                <c:pt idx="0">
                  <c:v>poor</c:v>
                </c:pt>
                <c:pt idx="1">
                  <c:v>average</c:v>
                </c:pt>
                <c:pt idx="2">
                  <c:v>above average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CF-49D6-9275-F35C5B5117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95F-4DC6-A045-D06CB6995A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95F-4DC6-A045-D06CB6995A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95F-4DC6-A045-D06CB6995A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95F-4DC6-A045-D06CB6995AC1}"/>
              </c:ext>
            </c:extLst>
          </c:dPt>
          <c:cat>
            <c:strRef>
              <c:f>Sheet1!$A$2:$A$5</c:f>
              <c:strCache>
                <c:ptCount val="3"/>
                <c:pt idx="0">
                  <c:v>poor</c:v>
                </c:pt>
                <c:pt idx="1">
                  <c:v>Average</c:v>
                </c:pt>
                <c:pt idx="2">
                  <c:v>above average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61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77-40A2-98B3-69557869C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TYBSc</a:t>
            </a:r>
            <a:r>
              <a:rPr lang="en-US" baseline="0"/>
              <a:t> Performance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0F-4703-9360-E55181FC70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0F-4703-9360-E55181FC70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0F-4703-9360-E55181FC70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0F-4703-9360-E55181FC7061}"/>
              </c:ext>
            </c:extLst>
          </c:dPt>
          <c:cat>
            <c:strRef>
              <c:f>Sheet1!$A$2:$A$5</c:f>
              <c:strCache>
                <c:ptCount val="3"/>
                <c:pt idx="0">
                  <c:v>poor</c:v>
                </c:pt>
                <c:pt idx="1">
                  <c:v>average</c:v>
                </c:pt>
                <c:pt idx="2">
                  <c:v>above average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B2-4A8F-BB99-FECE91885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Pednecar</dc:creator>
  <cp:keywords/>
  <dc:description/>
  <cp:lastModifiedBy>Pednecar</cp:lastModifiedBy>
  <cp:revision>1</cp:revision>
  <dcterms:created xsi:type="dcterms:W3CDTF">2019-12-10T08:07:00Z</dcterms:created>
  <dcterms:modified xsi:type="dcterms:W3CDTF">2019-12-10T09:20:00Z</dcterms:modified>
</cp:coreProperties>
</file>